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right"/>
        <w:rPr>
          <w:i w:val="1"/>
        </w:rPr>
      </w:pPr>
      <w:bookmarkStart w:colFirst="0" w:colLast="0" w:name="_heading=h.xnfro2kbyk73" w:id="0"/>
      <w:bookmarkEnd w:id="0"/>
      <w:r w:rsidDel="00000000" w:rsidR="00000000" w:rsidRPr="00000000">
        <w:rPr>
          <w:i w:val="1"/>
          <w:rtl w:val="0"/>
        </w:rPr>
        <w:t xml:space="preserve">Załącznik nr 12 do regulaminu naboru do projektu pn. „Usługi rozwojowe - dotacje na szkolenia i studia podyplomowe” nr FESL.10.17-IP.02-0761/23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(WZÓR)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Zaświadczenie o zakończeniu udziału w usłudze rozwojowej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nr…………………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Zaświadczam, że Pan/Pani ………………………………………………………………………………………………………..………...</w:t>
      </w:r>
    </w:p>
    <w:p w:rsidR="00000000" w:rsidDel="00000000" w:rsidP="00000000" w:rsidRDefault="00000000" w:rsidRPr="00000000" w14:paraId="00000007">
      <w:pPr>
        <w:spacing w:after="0" w:line="240" w:lineRule="auto"/>
        <w:ind w:left="3540" w:firstLine="708.000000000000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(imię i nazwisko uczestnika, PESEL</w:t>
      </w:r>
      <w:r w:rsidDel="00000000" w:rsidR="00000000" w:rsidRPr="00000000">
        <w:rPr>
          <w:sz w:val="16"/>
          <w:szCs w:val="16"/>
          <w:vertAlign w:val="superscript"/>
        </w:rPr>
        <w:footnoteReference w:customMarkFollows="0" w:id="0"/>
      </w:r>
      <w:r w:rsidDel="00000000" w:rsidR="00000000" w:rsidRPr="00000000">
        <w:rPr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8">
      <w:pPr>
        <w:tabs>
          <w:tab w:val="left" w:leader="none" w:pos="24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wziął/ wzięła udział w …………………………………………………………………………………………………………………………,</w:t>
      </w:r>
    </w:p>
    <w:p w:rsidR="00000000" w:rsidDel="00000000" w:rsidP="00000000" w:rsidRDefault="00000000" w:rsidRPr="00000000" w14:paraId="0000000A">
      <w:pPr>
        <w:spacing w:after="0" w:line="240" w:lineRule="auto"/>
        <w:ind w:left="1416" w:firstLine="707.9999999999998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(tytuł usługi rozwojowej oraz identyfikatory nadane w systemie informatycznym BUR, numer ID wsparcia)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realizowanej przez ……………………………………………………………………………………………………………………….………</w:t>
      </w:r>
    </w:p>
    <w:p w:rsidR="00000000" w:rsidDel="00000000" w:rsidP="00000000" w:rsidRDefault="00000000" w:rsidRPr="00000000" w14:paraId="0000000D">
      <w:pPr>
        <w:spacing w:after="0" w:line="240" w:lineRule="auto"/>
        <w:ind w:left="3540" w:firstLine="708.000000000000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(nazwa i dane realizatora usługi)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 terminie ………………………………………… w ………………………………………………………………………..………………….</w:t>
      </w:r>
    </w:p>
    <w:p w:rsidR="00000000" w:rsidDel="00000000" w:rsidP="00000000" w:rsidRDefault="00000000" w:rsidRPr="00000000" w14:paraId="00000011">
      <w:pPr>
        <w:spacing w:after="0" w:line="240" w:lineRule="auto"/>
        <w:ind w:left="1416" w:firstLine="707.9999999999998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(data)</w:t>
        <w:tab/>
        <w:tab/>
        <w:tab/>
        <w:tab/>
        <w:tab/>
        <w:t xml:space="preserve">(miejscowość)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Liczba godzin usługi rozwojowej wyniosła 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="240" w:lineRule="auto"/>
        <w:ind w:left="4248" w:firstLine="708.000000000000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(liczba godzin)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Poziom frekwencji osoby korzystającej z usługi wyniósł: ……………..%.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Udział w usłudze pozwolił na uzyskanie zielonych kwalifikacji/kompetencji </w:t>
      </w:r>
      <w:r w:rsidDel="00000000" w:rsidR="00000000" w:rsidRPr="00000000">
        <w:rPr>
          <w:i w:val="1"/>
          <w:rtl w:val="0"/>
        </w:rPr>
        <w:t xml:space="preserve">(niepotrzebne skreślić).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Udział w usłudze pozwolił na zdobycie kwalifikacji …………………………. </w:t>
      </w:r>
      <w:r w:rsidDel="00000000" w:rsidR="00000000" w:rsidRPr="00000000">
        <w:rPr>
          <w:i w:val="1"/>
          <w:rtl w:val="0"/>
        </w:rPr>
        <w:t xml:space="preserve">(jeśli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Nazwa/Kategoria podmiotu certyfikującego: ………………………………………</w:t>
      </w:r>
      <w:r w:rsidDel="00000000" w:rsidR="00000000" w:rsidRPr="00000000">
        <w:rPr>
          <w:i w:val="1"/>
          <w:rtl w:val="0"/>
        </w:rPr>
        <w:t xml:space="preserve"> (jeśli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Osoba korzystająca z usługi osiągnęła następujące efekty realizacji usługi rozwojowej: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(należy wskazać efekty uczenia się lub inne osiągnięte efekty usługi, m.in. uzyskane zaświadczenia, certyfikaty, potwierdzenie uzyskania kompetencji lub kwalifikacji oraz kod kwalifikacji w Zintegrowanym Rejestrze Kwalifikacji, jeżeli usługa miała na celu przygotowanie do uzyskania kwalifikacji)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………………..</w:t>
      </w:r>
    </w:p>
    <w:p w:rsidR="00000000" w:rsidDel="00000000" w:rsidP="00000000" w:rsidRDefault="00000000" w:rsidRPr="00000000" w14:paraId="00000025">
      <w:pPr>
        <w:spacing w:after="0" w:line="240" w:lineRule="auto"/>
        <w:ind w:firstLine="14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</w:t>
      </w:r>
    </w:p>
    <w:p w:rsidR="00000000" w:rsidDel="00000000" w:rsidP="00000000" w:rsidRDefault="00000000" w:rsidRPr="00000000" w14:paraId="00000026">
      <w:pPr>
        <w:spacing w:after="0" w:line="240" w:lineRule="auto"/>
        <w:ind w:left="3540" w:firstLine="855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after="0" w:line="240" w:lineRule="auto"/>
        <w:ind w:left="4248" w:firstLine="708.0000000000001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(Pieczęć realizatora usługi i podpis osoby</w:t>
      </w:r>
    </w:p>
    <w:p w:rsidR="00000000" w:rsidDel="00000000" w:rsidP="00000000" w:rsidRDefault="00000000" w:rsidRPr="00000000" w14:paraId="00000028">
      <w:pPr>
        <w:spacing w:after="0" w:line="240" w:lineRule="auto"/>
        <w:ind w:left="4956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uprawnionej do wydania zaświadczenia)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8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Typ i nr dokumentu (dotyczy w przypadku braku PESEL)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714875" cy="647700"/>
          <wp:effectExtent b="0" l="0" r="0" t="0"/>
          <wp:docPr descr="FE SL mono poziom br" id="24" name="image1.png"/>
          <a:graphic>
            <a:graphicData uri="http://schemas.openxmlformats.org/drawingml/2006/picture">
              <pic:pic>
                <pic:nvPicPr>
                  <pic:cNvPr descr="FE SL mono poziom b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83F01"/>
    <w:pPr>
      <w:spacing w:after="200" w:line="276" w:lineRule="auto"/>
    </w:pPr>
    <w:rPr>
      <w:rFonts w:ascii="Calibri" w:cs="Times New Roman" w:eastAsia="Times New Roman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NagwekZnak" w:customStyle="1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 w:val="1"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StopkaZnak" w:customStyle="1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C956C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C956CD"/>
    <w:rPr>
      <w:rFonts w:ascii="Calibri" w:cs="Times New Roman" w:eastAsia="Times New Roman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956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956CD"/>
    <w:rPr>
      <w:rFonts w:ascii="Segoe UI" w:cs="Segoe UI" w:eastAsia="Times New Roman" w:hAnsi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C956CD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C956CD"/>
    <w:rPr>
      <w:rFonts w:ascii="Calibri" w:cs="Times New Roman" w:eastAsia="Times New Roman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C956CD"/>
    <w:rPr>
      <w:vertAlign w:val="superscript"/>
    </w:rPr>
  </w:style>
  <w:style w:type="paragraph" w:styleId="Poprawka">
    <w:name w:val="Revision"/>
    <w:hidden w:val="1"/>
    <w:uiPriority w:val="99"/>
    <w:semiHidden w:val="1"/>
    <w:rsid w:val="00142C47"/>
    <w:pPr>
      <w:spacing w:after="0" w:line="240" w:lineRule="auto"/>
    </w:pPr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HTOah8G+VugiEnAEGv9/wcnPA==">CgMxLjAyDmgueG5mcm8ya2J5azczOAByITE4MzUtU0taYmgxTndybjdZeTFhSWtDbmlZNWZHRUdveA==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2025-03-26T13:13:00Z</dcterms:created>
  <dc:creator>Monika Kasperkiewicz</dc:creator>
</cp:coreProperties>
</file>